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D" w:rsidRPr="00162967" w:rsidRDefault="00162967" w:rsidP="00162967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162967">
        <w:rPr>
          <w:rFonts w:ascii="TH SarabunPSK" w:hAnsi="TH SarabunPSK" w:cs="TH SarabunPSK"/>
          <w:sz w:val="36"/>
          <w:szCs w:val="36"/>
          <w:cs/>
        </w:rPr>
        <w:t>แบบรายงานการดำเนินงานวิจัย</w:t>
      </w:r>
    </w:p>
    <w:p w:rsidR="00162967" w:rsidRDefault="00162967" w:rsidP="0016296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62967">
        <w:rPr>
          <w:rFonts w:ascii="TH SarabunPSK" w:hAnsi="TH SarabunPSK" w:cs="TH SarabunPSK"/>
          <w:sz w:val="32"/>
          <w:szCs w:val="32"/>
          <w:cs/>
        </w:rPr>
        <w:t>โรงเรียนในเครือมูลนิธิคณะเซนต์คาเบรียลแห่งประเทศไทย</w:t>
      </w:r>
    </w:p>
    <w:p w:rsidR="00162967" w:rsidRPr="00162967" w:rsidRDefault="00162967" w:rsidP="001629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391E2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โรงเรียน</w:t>
      </w:r>
      <w:r w:rsidRPr="00047DBD">
        <w:rPr>
          <w:rFonts w:ascii="TH SarabunPSK" w:eastAsia="Cordia New" w:hAnsi="TH SarabunPSK" w:cs="TH SarabunPSK"/>
          <w:sz w:val="32"/>
          <w:szCs w:val="32"/>
          <w:cs/>
        </w:rPr>
        <w:t>.............................</w:t>
      </w:r>
      <w:r w:rsidRPr="00047DBD">
        <w:rPr>
          <w:rFonts w:ascii="TH SarabunPSK" w:eastAsia="Cordia New" w:hAnsi="TH SarabunPSK" w:cs="TH SarabunPSK"/>
          <w:sz w:val="32"/>
          <w:szCs w:val="32"/>
        </w:rPr>
        <w:t>...............................</w:t>
      </w: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ปีการศึกษา............................</w:t>
      </w:r>
    </w:p>
    <w:p w:rsidR="00162967" w:rsidRPr="00D9062E" w:rsidRDefault="00D9062E" w:rsidP="00162967">
      <w:pPr>
        <w:pStyle w:val="a3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   </w:t>
      </w:r>
      <w:r w:rsidR="006046BF" w:rsidRPr="00D9062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รายงานผลงานวิจัย</w:t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</w:tblCellMar>
        <w:tblLook w:val="04A0"/>
      </w:tblPr>
      <w:tblGrid>
        <w:gridCol w:w="452"/>
        <w:gridCol w:w="2553"/>
        <w:gridCol w:w="6804"/>
        <w:gridCol w:w="1134"/>
        <w:gridCol w:w="1134"/>
        <w:gridCol w:w="850"/>
        <w:gridCol w:w="709"/>
        <w:gridCol w:w="720"/>
      </w:tblGrid>
      <w:tr w:rsidR="00DC1F78" w:rsidRPr="00496EA3" w:rsidTr="00DC1F78">
        <w:trPr>
          <w:trHeight w:val="735"/>
          <w:tblHeader/>
        </w:trPr>
        <w:tc>
          <w:tcPr>
            <w:tcW w:w="452" w:type="dxa"/>
            <w:tcMar>
              <w:right w:w="28" w:type="dxa"/>
            </w:tcMar>
            <w:vAlign w:val="center"/>
          </w:tcPr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ลำ</w:t>
            </w:r>
          </w:p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ดับ</w:t>
            </w:r>
          </w:p>
        </w:tc>
        <w:tc>
          <w:tcPr>
            <w:tcW w:w="2553" w:type="dxa"/>
            <w:tcMar>
              <w:right w:w="28" w:type="dxa"/>
            </w:tcMar>
            <w:vAlign w:val="center"/>
          </w:tcPr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 xml:space="preserve">ชื่อ </w:t>
            </w:r>
            <w:r w:rsidRPr="00470C7E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นามสกุล</w:t>
            </w:r>
          </w:p>
        </w:tc>
        <w:tc>
          <w:tcPr>
            <w:tcW w:w="6804" w:type="dxa"/>
            <w:tcBorders>
              <w:right w:val="single" w:sz="4" w:space="0" w:color="000000"/>
            </w:tcBorders>
            <w:tcMar>
              <w:right w:w="28" w:type="dxa"/>
            </w:tcMar>
            <w:vAlign w:val="center"/>
          </w:tcPr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ชื่อผลงานวิจัย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tcMar>
              <w:right w:w="28" w:type="dxa"/>
            </w:tcMar>
            <w:vAlign w:val="center"/>
          </w:tcPr>
          <w:p w:rsidR="00DC1F78" w:rsidRDefault="00DC1F78" w:rsidP="00DC1F78">
            <w:pPr>
              <w:spacing w:after="0" w:line="240" w:lineRule="auto"/>
              <w:jc w:val="center"/>
              <w:rPr>
                <w:rFonts w:ascii="TH SarabunPSK" w:eastAsia="Calibri" w:hAnsi="TH SarabunPSK" w:cs="TH SarabunPSK" w:hint="cs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วิธิใช้</w:t>
            </w:r>
          </w:p>
          <w:p w:rsidR="00DC1F78" w:rsidRPr="00470C7E" w:rsidRDefault="00DC1F78" w:rsidP="00DC1F7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แปลผลหลัก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tcMar>
              <w:right w:w="28" w:type="dxa"/>
            </w:tcMar>
            <w:vAlign w:val="center"/>
          </w:tcPr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ประ</w:t>
            </w:r>
          </w:p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เภทวิจัย</w:t>
            </w:r>
          </w:p>
        </w:tc>
        <w:tc>
          <w:tcPr>
            <w:tcW w:w="850" w:type="dxa"/>
            <w:tcMar>
              <w:right w:w="28" w:type="dxa"/>
            </w:tcMar>
            <w:vAlign w:val="center"/>
          </w:tcPr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หน่วย</w:t>
            </w:r>
          </w:p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งาน</w:t>
            </w:r>
          </w:p>
        </w:tc>
        <w:tc>
          <w:tcPr>
            <w:tcW w:w="709" w:type="dxa"/>
            <w:tcMar>
              <w:right w:w="28" w:type="dxa"/>
            </w:tcMar>
            <w:vAlign w:val="center"/>
          </w:tcPr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ผลการประเมิน</w:t>
            </w:r>
          </w:p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(ร้อยละ)</w:t>
            </w:r>
          </w:p>
        </w:tc>
        <w:tc>
          <w:tcPr>
            <w:tcW w:w="720" w:type="dxa"/>
            <w:tcMar>
              <w:right w:w="28" w:type="dxa"/>
            </w:tcMar>
            <w:vAlign w:val="center"/>
          </w:tcPr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ระดับ</w:t>
            </w:r>
          </w:p>
          <w:p w:rsidR="00DC1F78" w:rsidRPr="00470C7E" w:rsidRDefault="00DC1F78" w:rsidP="006046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470C7E">
              <w:rPr>
                <w:rFonts w:ascii="TH SarabunPSK" w:eastAsia="Calibri" w:hAnsi="TH SarabunPSK" w:cs="TH SarabunPSK"/>
                <w:sz w:val="28"/>
                <w:cs/>
              </w:rPr>
              <w:t>คุณภาพ</w:t>
            </w: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496EA3">
              <w:rPr>
                <w:rFonts w:ascii="Browallia New" w:eastAsia="Calibri" w:hAnsi="Browallia New" w:cs="Browallia New"/>
                <w:sz w:val="28"/>
              </w:rPr>
              <w:t>1.</w:t>
            </w: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  <w:r w:rsidRPr="00496EA3">
              <w:rPr>
                <w:rFonts w:ascii="Browallia New" w:eastAsia="Calibri" w:hAnsi="Browallia New" w:cs="Browallia New"/>
                <w:sz w:val="28"/>
              </w:rPr>
              <w:t>2.</w:t>
            </w: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  <w:tr w:rsidR="00DC1F78" w:rsidRPr="00496EA3" w:rsidTr="00DC1F78">
        <w:tc>
          <w:tcPr>
            <w:tcW w:w="452" w:type="dxa"/>
          </w:tcPr>
          <w:p w:rsidR="00DC1F78" w:rsidRPr="00496EA3" w:rsidRDefault="00DC1F78" w:rsidP="00162967">
            <w:pPr>
              <w:spacing w:after="0" w:line="240" w:lineRule="auto"/>
              <w:jc w:val="center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2553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680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1134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85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09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  <w:tc>
          <w:tcPr>
            <w:tcW w:w="720" w:type="dxa"/>
          </w:tcPr>
          <w:p w:rsidR="00DC1F78" w:rsidRPr="00496EA3" w:rsidRDefault="00DC1F78" w:rsidP="00162967">
            <w:pPr>
              <w:spacing w:after="0" w:line="240" w:lineRule="auto"/>
              <w:jc w:val="thaiDistribute"/>
              <w:rPr>
                <w:rFonts w:ascii="Browallia New" w:eastAsia="Calibri" w:hAnsi="Browallia New" w:cs="Browallia New"/>
                <w:sz w:val="28"/>
              </w:rPr>
            </w:pPr>
          </w:p>
        </w:tc>
      </w:tr>
    </w:tbl>
    <w:p w:rsidR="006046BF" w:rsidRDefault="006046BF" w:rsidP="00162967">
      <w:pPr>
        <w:pStyle w:val="a3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6046B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หมายเหตุ </w:t>
      </w:r>
      <w:r w:rsidR="00DC1F7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- </w:t>
      </w:r>
      <w:r w:rsidRPr="006046B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ประเภทงานวิจัย ครู </w:t>
      </w:r>
      <w:r w:rsidRPr="006046BF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1. </w:t>
      </w:r>
      <w:r w:rsidRPr="006046B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สื่อการเรียนรู้ </w:t>
      </w:r>
      <w:r w:rsidRPr="006046BF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2. </w:t>
      </w:r>
      <w:r w:rsidRPr="006046B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เทคนิควิธีการสอน </w:t>
      </w:r>
      <w:r w:rsidRPr="006046BF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3. </w:t>
      </w:r>
      <w:r w:rsidRPr="006046BF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รูปแบบการเรียนรู้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4. Case Study 5.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อื่นๆ</w:t>
      </w:r>
    </w:p>
    <w:p w:rsidR="006046BF" w:rsidRDefault="006046BF" w:rsidP="00162967">
      <w:pPr>
        <w:pStyle w:val="a3"/>
        <w:rPr>
          <w:rFonts w:ascii="TH SarabunPSK" w:hAnsi="TH SarabunPSK" w:cs="TH SarabunPSK" w:hint="cs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             </w:t>
      </w:r>
      <w:r w:rsidR="00DC1F78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-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บุคลากรสนับสนุน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1.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ศึกษาความพึงพอใจ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2.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พัฒนาระบบ/งาน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3.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อื่น ๆ</w:t>
      </w:r>
    </w:p>
    <w:p w:rsidR="00DC1F78" w:rsidRDefault="00DC1F78" w:rsidP="00162967">
      <w:pPr>
        <w:pStyle w:val="a3"/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             - วิธีใช้แปลผลหลัก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1.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เปรียบเทียบกลุ่มควบคุมกับกลุ่มทดลอง 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2. E1/E2   3. Case Study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โดยดูจากพัฒนาการ 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4.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การสำรวจความคิดเห็น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5. 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อื่น ๆ </w:t>
      </w:r>
    </w:p>
    <w:p w:rsidR="00DC1F78" w:rsidRPr="006046BF" w:rsidRDefault="00DC1F78" w:rsidP="00162967">
      <w:pPr>
        <w:pStyle w:val="a3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sectPr w:rsidR="00DC1F78" w:rsidRPr="006046BF" w:rsidSect="00470C7E">
          <w:footerReference w:type="default" r:id="rId6"/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      </w:t>
      </w:r>
    </w:p>
    <w:p w:rsidR="00162967" w:rsidRPr="00D9062E" w:rsidRDefault="00D9062E" w:rsidP="00162967">
      <w:pPr>
        <w:pStyle w:val="a3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D9062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สารสนเทศงานวิจัย</w:t>
      </w:r>
    </w:p>
    <w:tbl>
      <w:tblPr>
        <w:tblpPr w:leftFromText="180" w:rightFromText="180" w:vertAnchor="text" w:horzAnchor="margin" w:tblpY="212"/>
        <w:tblW w:w="9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953"/>
        <w:gridCol w:w="772"/>
        <w:gridCol w:w="773"/>
        <w:gridCol w:w="773"/>
        <w:gridCol w:w="773"/>
        <w:gridCol w:w="917"/>
        <w:gridCol w:w="1137"/>
        <w:gridCol w:w="850"/>
      </w:tblGrid>
      <w:tr w:rsidR="00162967" w:rsidRPr="00162967" w:rsidTr="00162967">
        <w:tc>
          <w:tcPr>
            <w:tcW w:w="2518" w:type="dxa"/>
            <w:vMerge w:val="restart"/>
            <w:shd w:val="clear" w:color="auto" w:fill="D6E3BC"/>
            <w:vAlign w:val="center"/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ประเภทงานวิจัย</w:t>
            </w:r>
          </w:p>
        </w:tc>
        <w:tc>
          <w:tcPr>
            <w:tcW w:w="953" w:type="dxa"/>
            <w:vMerge w:val="restart"/>
            <w:shd w:val="clear" w:color="auto" w:fill="D6E3BC"/>
            <w:vAlign w:val="center"/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จำนวนบุคลากร</w:t>
            </w:r>
          </w:p>
        </w:tc>
        <w:tc>
          <w:tcPr>
            <w:tcW w:w="4008" w:type="dxa"/>
            <w:gridSpan w:val="5"/>
            <w:tcBorders>
              <w:right w:val="single" w:sz="4" w:space="0" w:color="auto"/>
            </w:tcBorders>
            <w:shd w:val="clear" w:color="auto" w:fill="D6E3BC"/>
            <w:tcMar>
              <w:left w:w="28" w:type="dxa"/>
              <w:right w:w="28" w:type="dxa"/>
            </w:tcMar>
            <w:vAlign w:val="center"/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137" w:type="dxa"/>
            <w:vMerge w:val="restart"/>
            <w:tcBorders>
              <w:right w:val="single" w:sz="4" w:space="0" w:color="auto"/>
            </w:tcBorders>
            <w:shd w:val="clear" w:color="auto" w:fill="D6E3BC"/>
            <w:vAlign w:val="center"/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รวมระดับคุณภาพ</w:t>
            </w:r>
          </w:p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5-3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D6E3BC"/>
            <w:vAlign w:val="center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</w:t>
            </w:r>
          </w:p>
        </w:tc>
      </w:tr>
      <w:tr w:rsidR="00162967" w:rsidRPr="00162967" w:rsidTr="00162967">
        <w:tc>
          <w:tcPr>
            <w:tcW w:w="2518" w:type="dxa"/>
            <w:vMerge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3" w:type="dxa"/>
            <w:vMerge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2" w:type="dxa"/>
            <w:shd w:val="clear" w:color="auto" w:fill="D6E3B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773" w:type="dxa"/>
            <w:shd w:val="clear" w:color="auto" w:fill="D6E3B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773" w:type="dxa"/>
            <w:shd w:val="clear" w:color="auto" w:fill="D6E3B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773" w:type="dxa"/>
            <w:shd w:val="clear" w:color="auto" w:fill="D6E3B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917" w:type="dxa"/>
            <w:shd w:val="clear" w:color="auto" w:fill="D6E3B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  <w:shd w:val="clear" w:color="auto" w:fill="FFFFCC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73"/>
            </w: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ครู</w:t>
            </w:r>
          </w:p>
        </w:tc>
        <w:tc>
          <w:tcPr>
            <w:tcW w:w="953" w:type="dxa"/>
            <w:shd w:val="clear" w:color="auto" w:fill="FFFFCC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FFFFCC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C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1. สื่อการเรียนรู้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2. เทคนิควิธีการสอน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3. รูปแบบการเรียนรู้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4.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case study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5. อื่นๆ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  <w:shd w:val="clear" w:color="auto" w:fill="FFFFCC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sym w:font="Wingdings" w:char="F073"/>
            </w: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953" w:type="dxa"/>
            <w:shd w:val="clear" w:color="auto" w:fill="FFFFCC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FFCC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FFFFCC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CC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1. ศึกษาความพึงพอใจ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2. พัฒนาระบบ/งาน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3. อื่นๆ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53" w:type="dxa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62967" w:rsidRPr="00162967" w:rsidTr="00162967">
        <w:tc>
          <w:tcPr>
            <w:tcW w:w="2518" w:type="dxa"/>
            <w:shd w:val="clear" w:color="auto" w:fill="FFCCFF"/>
          </w:tcPr>
          <w:p w:rsidR="00162967" w:rsidRPr="00162967" w:rsidRDefault="00162967" w:rsidP="0016296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953" w:type="dxa"/>
            <w:shd w:val="clear" w:color="auto" w:fill="FFCCFF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2" w:type="dxa"/>
            <w:shd w:val="clear" w:color="auto" w:fill="FFCCFF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shd w:val="clear" w:color="auto" w:fill="FFCCFF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shd w:val="clear" w:color="auto" w:fill="FFCCFF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shd w:val="clear" w:color="auto" w:fill="FFCCFF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7" w:type="dxa"/>
            <w:shd w:val="clear" w:color="auto" w:fill="FFCCFF"/>
            <w:tcMar>
              <w:left w:w="28" w:type="dxa"/>
              <w:right w:w="28" w:type="dxa"/>
            </w:tcMar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FFCCFF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CCFF"/>
          </w:tcPr>
          <w:p w:rsidR="00162967" w:rsidRPr="00162967" w:rsidRDefault="00162967" w:rsidP="001629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62967" w:rsidRPr="00162967" w:rsidRDefault="00162967" w:rsidP="00162967">
      <w:pPr>
        <w:pStyle w:val="a3"/>
        <w:rPr>
          <w:rFonts w:ascii="TH SarabunPSK" w:hAnsi="TH SarabunPSK" w:cs="TH SarabunPSK"/>
          <w:b/>
          <w:bCs/>
          <w:color w:val="000000"/>
          <w:szCs w:val="32"/>
        </w:rPr>
      </w:pPr>
    </w:p>
    <w:p w:rsidR="00162967" w:rsidRPr="00162967" w:rsidRDefault="00162967" w:rsidP="00162967">
      <w:pPr>
        <w:pStyle w:val="a3"/>
        <w:rPr>
          <w:rFonts w:ascii="TH SarabunPSK" w:hAnsi="TH SarabunPSK" w:cs="TH SarabunPSK"/>
          <w:b/>
          <w:bCs/>
          <w:color w:val="000000"/>
          <w:szCs w:val="32"/>
        </w:rPr>
      </w:pPr>
    </w:p>
    <w:p w:rsidR="00162967" w:rsidRPr="00162967" w:rsidRDefault="00162967" w:rsidP="00162967">
      <w:pPr>
        <w:tabs>
          <w:tab w:val="left" w:pos="111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629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ตารางเทียบผลการประเมินรายงานวิจัย(รายบุคคล)กับระดับคุณภาพของสารสนเทศงานวิจัย</w:t>
      </w:r>
    </w:p>
    <w:p w:rsidR="00162967" w:rsidRPr="00162967" w:rsidRDefault="00162967" w:rsidP="00162967">
      <w:pPr>
        <w:tabs>
          <w:tab w:val="left" w:pos="111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21"/>
        <w:gridCol w:w="4621"/>
      </w:tblGrid>
      <w:tr w:rsidR="00162967" w:rsidRPr="00162967" w:rsidTr="004D2952"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ระดับคุณภาพของสารสนเทศงานวิจัย</w:t>
            </w:r>
          </w:p>
        </w:tc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ผลการประเมินรายงานวิจัย(รายบุคคล)</w:t>
            </w:r>
          </w:p>
        </w:tc>
      </w:tr>
      <w:tr w:rsidR="00162967" w:rsidRPr="00162967" w:rsidTr="004D2952"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ind w:firstLine="170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ดีเยี่ยม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90  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คะแนนขึ้นไป</w:t>
            </w:r>
          </w:p>
        </w:tc>
      </w:tr>
      <w:tr w:rsidR="00162967" w:rsidRPr="00162967" w:rsidTr="004D2952"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ind w:firstLine="170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ดีมาก</w:t>
            </w:r>
          </w:p>
        </w:tc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ดีเด่น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85 - 89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ดี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80 - 84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162967" w:rsidRPr="00162967" w:rsidTr="004D2952"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ind w:firstLine="170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ปานกลาง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70 - 79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162967" w:rsidRPr="00162967" w:rsidTr="004D2952"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ind w:firstLine="170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พอใช้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  <w:t xml:space="preserve">   60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- 69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162967" w:rsidRPr="00162967" w:rsidTr="004D2952">
        <w:tc>
          <w:tcPr>
            <w:tcW w:w="4621" w:type="dxa"/>
          </w:tcPr>
          <w:p w:rsidR="00162967" w:rsidRPr="00162967" w:rsidRDefault="00162967" w:rsidP="00162967">
            <w:pPr>
              <w:tabs>
                <w:tab w:val="left" w:pos="1118"/>
              </w:tabs>
              <w:spacing w:after="0" w:line="240" w:lineRule="auto"/>
              <w:ind w:firstLine="170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16296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4621" w:type="dxa"/>
          </w:tcPr>
          <w:p w:rsidR="00162967" w:rsidRPr="00162967" w:rsidRDefault="00162967" w:rsidP="00162967">
            <w:pPr>
              <w:pStyle w:val="a3"/>
              <w:rPr>
                <w:rFonts w:ascii="TH SarabunPSK" w:hAnsi="TH SarabunPSK" w:cs="TH SarabunPSK"/>
                <w:color w:val="000000"/>
                <w:szCs w:val="32"/>
              </w:rPr>
            </w:pPr>
            <w:r w:rsidRPr="00162967">
              <w:rPr>
                <w:rFonts w:ascii="TH SarabunPSK" w:hAnsi="TH SarabunPSK" w:cs="TH SarabunPSK"/>
                <w:color w:val="000000"/>
                <w:szCs w:val="32"/>
                <w:cs/>
              </w:rPr>
              <w:t xml:space="preserve">    ปรับปรุง     ต่ำกว่า  60</w:t>
            </w:r>
            <w:r w:rsidRPr="00162967">
              <w:rPr>
                <w:rFonts w:ascii="TH SarabunPSK" w:hAnsi="TH SarabunPSK" w:cs="TH SarabunPSK"/>
                <w:color w:val="000000"/>
                <w:szCs w:val="32"/>
              </w:rPr>
              <w:t xml:space="preserve"> </w:t>
            </w:r>
            <w:r w:rsidRPr="00162967">
              <w:rPr>
                <w:rFonts w:ascii="TH SarabunPSK" w:hAnsi="TH SarabunPSK" w:cs="TH SarabunPSK"/>
                <w:color w:val="000000"/>
                <w:szCs w:val="32"/>
                <w:cs/>
              </w:rPr>
              <w:t>คะแนน</w:t>
            </w:r>
          </w:p>
        </w:tc>
      </w:tr>
    </w:tbl>
    <w:p w:rsidR="00162967" w:rsidRDefault="00162967" w:rsidP="00162967">
      <w:pPr>
        <w:spacing w:after="0" w:line="240" w:lineRule="auto"/>
      </w:pPr>
    </w:p>
    <w:sectPr w:rsidR="00162967" w:rsidSect="005327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48C" w:rsidRDefault="0029648C" w:rsidP="00D669D5">
      <w:pPr>
        <w:spacing w:after="0" w:line="240" w:lineRule="auto"/>
      </w:pPr>
      <w:r>
        <w:separator/>
      </w:r>
    </w:p>
  </w:endnote>
  <w:endnote w:type="continuationSeparator" w:id="1">
    <w:p w:rsidR="0029648C" w:rsidRDefault="0029648C" w:rsidP="00D6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60618"/>
      <w:docPartObj>
        <w:docPartGallery w:val="Page Numbers (Bottom of Page)"/>
        <w:docPartUnique/>
      </w:docPartObj>
    </w:sdtPr>
    <w:sdtContent>
      <w:sdt>
        <w:sdtPr>
          <w:id w:val="1547339998"/>
          <w:docPartObj>
            <w:docPartGallery w:val="Page Numbers (Top of Page)"/>
            <w:docPartUnique/>
          </w:docPartObj>
        </w:sdtPr>
        <w:sdtContent>
          <w:p w:rsidR="00D669D5" w:rsidRDefault="00D669D5">
            <w:pPr>
              <w:pStyle w:val="a6"/>
              <w:jc w:val="center"/>
            </w:pPr>
            <w:r>
              <w:rPr>
                <w:cs/>
                <w:lang w:val="th-TH"/>
              </w:rPr>
              <w:t xml:space="preserve">หน้า </w:t>
            </w:r>
            <w:r w:rsidR="007154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54E0">
              <w:rPr>
                <w:b/>
                <w:sz w:val="24"/>
                <w:szCs w:val="24"/>
              </w:rPr>
              <w:fldChar w:fldCharType="separate"/>
            </w:r>
            <w:r w:rsidR="00D63151">
              <w:rPr>
                <w:b/>
                <w:noProof/>
                <w:sz w:val="24"/>
                <w:szCs w:val="24"/>
              </w:rPr>
              <w:t>1</w:t>
            </w:r>
            <w:r w:rsidR="007154E0">
              <w:rPr>
                <w:b/>
                <w:sz w:val="24"/>
                <w:szCs w:val="24"/>
              </w:rPr>
              <w:fldChar w:fldCharType="end"/>
            </w:r>
            <w:r>
              <w:rPr>
                <w:cs/>
                <w:lang w:val="th-TH"/>
              </w:rPr>
              <w:t xml:space="preserve"> จาก </w:t>
            </w:r>
            <w:r w:rsidR="007154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54E0">
              <w:rPr>
                <w:b/>
                <w:sz w:val="24"/>
                <w:szCs w:val="24"/>
              </w:rPr>
              <w:fldChar w:fldCharType="separate"/>
            </w:r>
            <w:r w:rsidR="00D63151">
              <w:rPr>
                <w:b/>
                <w:noProof/>
                <w:sz w:val="24"/>
                <w:szCs w:val="24"/>
              </w:rPr>
              <w:t>3</w:t>
            </w:r>
            <w:r w:rsidR="007154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669D5" w:rsidRDefault="00D669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48C" w:rsidRDefault="0029648C" w:rsidP="00D669D5">
      <w:pPr>
        <w:spacing w:after="0" w:line="240" w:lineRule="auto"/>
      </w:pPr>
      <w:r>
        <w:separator/>
      </w:r>
    </w:p>
  </w:footnote>
  <w:footnote w:type="continuationSeparator" w:id="1">
    <w:p w:rsidR="0029648C" w:rsidRDefault="0029648C" w:rsidP="00D66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62967"/>
    <w:rsid w:val="00162967"/>
    <w:rsid w:val="0029648C"/>
    <w:rsid w:val="00431EFA"/>
    <w:rsid w:val="00470C7E"/>
    <w:rsid w:val="0053275D"/>
    <w:rsid w:val="005B71AC"/>
    <w:rsid w:val="006046BF"/>
    <w:rsid w:val="007154E0"/>
    <w:rsid w:val="00AF1B89"/>
    <w:rsid w:val="00D63151"/>
    <w:rsid w:val="00D669D5"/>
    <w:rsid w:val="00D9062E"/>
    <w:rsid w:val="00DC1F78"/>
    <w:rsid w:val="00E0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967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paragraph" w:styleId="a4">
    <w:name w:val="header"/>
    <w:basedOn w:val="a"/>
    <w:link w:val="a5"/>
    <w:uiPriority w:val="99"/>
    <w:semiHidden/>
    <w:unhideWhenUsed/>
    <w:rsid w:val="00D6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D669D5"/>
  </w:style>
  <w:style w:type="paragraph" w:styleId="a6">
    <w:name w:val="footer"/>
    <w:basedOn w:val="a"/>
    <w:link w:val="a7"/>
    <w:uiPriority w:val="99"/>
    <w:unhideWhenUsed/>
    <w:rsid w:val="00D66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66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6</cp:revision>
  <cp:lastPrinted>2024-01-15T07:44:00Z</cp:lastPrinted>
  <dcterms:created xsi:type="dcterms:W3CDTF">2018-11-02T08:53:00Z</dcterms:created>
  <dcterms:modified xsi:type="dcterms:W3CDTF">2024-01-15T07:44:00Z</dcterms:modified>
</cp:coreProperties>
</file>